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541B3" w:rsidRPr="00C266FC" w:rsidTr="003541B3">
        <w:tc>
          <w:tcPr>
            <w:tcW w:w="10682" w:type="dxa"/>
          </w:tcPr>
          <w:p w:rsidR="00C266FC" w:rsidRPr="00C266FC" w:rsidRDefault="003541B3" w:rsidP="00C266F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rStyle w:val="a5"/>
                <w:color w:val="111111"/>
                <w:sz w:val="36"/>
                <w:szCs w:val="36"/>
                <w:bdr w:val="none" w:sz="0" w:space="0" w:color="auto" w:frame="1"/>
              </w:rPr>
            </w:pPr>
            <w:r w:rsidRPr="00C266FC">
              <w:rPr>
                <w:rStyle w:val="a5"/>
                <w:color w:val="111111"/>
                <w:sz w:val="36"/>
                <w:szCs w:val="36"/>
                <w:bdr w:val="none" w:sz="0" w:space="0" w:color="auto" w:frame="1"/>
              </w:rPr>
              <w:t>Консультация для родителей</w:t>
            </w:r>
          </w:p>
          <w:p w:rsidR="003541B3" w:rsidRPr="00C266FC" w:rsidRDefault="003541B3" w:rsidP="00C266F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color w:val="111111"/>
                <w:sz w:val="36"/>
                <w:szCs w:val="36"/>
              </w:rPr>
            </w:pPr>
            <w:r w:rsidRPr="00C266FC">
              <w:rPr>
                <w:rStyle w:val="a5"/>
                <w:i/>
                <w:iCs/>
                <w:color w:val="111111"/>
                <w:sz w:val="36"/>
                <w:szCs w:val="36"/>
                <w:bdr w:val="none" w:sz="0" w:space="0" w:color="auto" w:frame="1"/>
              </w:rPr>
              <w:t>«Дары Фридриха Фребеля»</w:t>
            </w:r>
          </w:p>
          <w:p w:rsidR="003541B3" w:rsidRPr="00C266FC" w:rsidRDefault="003541B3" w:rsidP="008863D9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right"/>
              <w:rPr>
                <w:b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C266FC">
              <w:rPr>
                <w:rStyle w:val="a5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«Игра - это не ребячество,</w:t>
            </w:r>
            <w:r w:rsidR="00C266FC">
              <w:rPr>
                <w:rStyle w:val="a5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266FC">
              <w:rPr>
                <w:b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а высший уровень развития ребёнка»</w:t>
            </w:r>
          </w:p>
          <w:p w:rsidR="003541B3" w:rsidRPr="00C266FC" w:rsidRDefault="003541B3" w:rsidP="008863D9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right"/>
              <w:rPr>
                <w:color w:val="111111"/>
                <w:sz w:val="28"/>
                <w:szCs w:val="28"/>
              </w:rPr>
            </w:pPr>
            <w:r w:rsidRPr="00C266FC">
              <w:rPr>
                <w:rStyle w:val="a5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Фридрих Фребель</w:t>
            </w:r>
          </w:p>
          <w:p w:rsidR="008863D9" w:rsidRDefault="008863D9" w:rsidP="00C266F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3541B3" w:rsidRPr="00C266FC" w:rsidRDefault="003541B3" w:rsidP="00C266F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bookmarkStart w:id="0" w:name="_GoBack"/>
            <w:bookmarkEnd w:id="0"/>
            <w:r w:rsidRPr="00C266FC">
              <w:rPr>
                <w:color w:val="111111"/>
                <w:sz w:val="28"/>
                <w:szCs w:val="28"/>
              </w:rPr>
              <w:t>«</w:t>
            </w:r>
            <w:r w:rsidRPr="00C266FC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Фридрих Фребель - немецкий педагог</w:t>
            </w:r>
            <w:r w:rsidRPr="00C266FC">
              <w:rPr>
                <w:color w:val="111111"/>
                <w:sz w:val="28"/>
                <w:szCs w:val="28"/>
              </w:rPr>
              <w:t>, теоретик дошкольного воспитания, ученик Песталоцци. Создатель понятия </w:t>
            </w:r>
            <w:r w:rsidRPr="00C266FC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«детский сад»</w:t>
            </w:r>
            <w:r w:rsidRPr="00C266FC">
              <w:rPr>
                <w:color w:val="111111"/>
                <w:sz w:val="28"/>
                <w:szCs w:val="28"/>
              </w:rPr>
              <w:t>.</w:t>
            </w:r>
          </w:p>
          <w:p w:rsidR="003541B3" w:rsidRPr="00C266FC" w:rsidRDefault="003541B3" w:rsidP="00C266F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C266FC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Фребель</w:t>
            </w:r>
            <w:r w:rsidRPr="00C266FC">
              <w:rPr>
                <w:b/>
                <w:color w:val="111111"/>
                <w:sz w:val="28"/>
                <w:szCs w:val="28"/>
              </w:rPr>
              <w:t> -</w:t>
            </w:r>
            <w:r w:rsidRPr="00C266FC">
              <w:rPr>
                <w:color w:val="111111"/>
                <w:sz w:val="28"/>
                <w:szCs w:val="28"/>
              </w:rPr>
              <w:t xml:space="preserve"> впервые в истории дошкольной педагогики дал целостную, методически детально разработанную, оснащенную практическими пособиями систему общественного дошкольного воспитания, способствовал выделению дошкольной педагогики в самостоятельную область знания.</w:t>
            </w:r>
          </w:p>
          <w:p w:rsidR="003541B3" w:rsidRPr="00C266FC" w:rsidRDefault="003541B3" w:rsidP="00C266F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C266FC">
              <w:rPr>
                <w:color w:val="111111"/>
                <w:sz w:val="28"/>
                <w:szCs w:val="28"/>
              </w:rPr>
              <w:t>Немецкий педагог 19 века не только придумал сам термин </w:t>
            </w:r>
            <w:r w:rsidRPr="00C266FC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«детский сад»</w:t>
            </w:r>
            <w:r w:rsidRPr="00C266FC">
              <w:rPr>
                <w:color w:val="111111"/>
                <w:sz w:val="28"/>
                <w:szCs w:val="28"/>
              </w:rPr>
              <w:t>, но и привлек внимание общественности к необходимости заниматься с детьми дошкольного возраста.</w:t>
            </w:r>
          </w:p>
          <w:p w:rsidR="003541B3" w:rsidRPr="00C266FC" w:rsidRDefault="003541B3" w:rsidP="00C266F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C266FC">
              <w:rPr>
                <w:color w:val="111111"/>
                <w:sz w:val="28"/>
                <w:szCs w:val="28"/>
              </w:rPr>
              <w:t>В термин </w:t>
            </w:r>
            <w:r w:rsidRPr="00C266FC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«детский сад»</w:t>
            </w:r>
            <w:r w:rsidRPr="00C266FC">
              <w:rPr>
                <w:color w:val="111111"/>
                <w:sz w:val="28"/>
                <w:szCs w:val="28"/>
              </w:rPr>
              <w:t> Фрёбель вложил понимание ребенка как цветка, который надо заботливо выращивать, сохраняя при этом его врожденную природу (</w:t>
            </w:r>
            <w:r w:rsidRPr="00C266FC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«дети — цветы жизни!»</w:t>
            </w:r>
            <w:r w:rsidRPr="00C266FC">
              <w:rPr>
                <w:color w:val="111111"/>
                <w:sz w:val="28"/>
                <w:szCs w:val="28"/>
              </w:rPr>
              <w:t>)</w:t>
            </w:r>
            <w:r w:rsidR="00C266FC">
              <w:rPr>
                <w:color w:val="111111"/>
                <w:sz w:val="28"/>
                <w:szCs w:val="28"/>
              </w:rPr>
              <w:t>.</w:t>
            </w:r>
          </w:p>
          <w:p w:rsidR="003541B3" w:rsidRPr="00C266FC" w:rsidRDefault="003541B3" w:rsidP="00C266F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C266FC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Фребель</w:t>
            </w:r>
            <w:r w:rsidRPr="00C266FC">
              <w:rPr>
                <w:color w:val="111111"/>
                <w:sz w:val="28"/>
                <w:szCs w:val="28"/>
              </w:rPr>
              <w:t> изобрел систему раннего развития, основанную на </w:t>
            </w:r>
            <w:r w:rsidRPr="00C266FC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«шести дарах»</w:t>
            </w:r>
            <w:r w:rsidRPr="00C266FC">
              <w:rPr>
                <w:color w:val="111111"/>
                <w:sz w:val="28"/>
                <w:szCs w:val="28"/>
              </w:rPr>
              <w:t>, которые впоследствии получили его имя. Ядром системы была игра, которую Фрёбель называл языком ребенка, дающим представление о том, что </w:t>
            </w:r>
            <w:r w:rsidRPr="00C266FC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«лежит у него на душе, чем занята голова, чего хотят руки и ноги»</w:t>
            </w:r>
            <w:r w:rsidRPr="00C266FC">
              <w:rPr>
                <w:color w:val="111111"/>
                <w:sz w:val="28"/>
                <w:szCs w:val="28"/>
              </w:rPr>
              <w:t>. </w:t>
            </w:r>
            <w:r w:rsidRPr="00C266FC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Фридрих Фребель</w:t>
            </w:r>
            <w:r w:rsidRPr="00C266FC">
              <w:rPr>
                <w:color w:val="111111"/>
                <w:sz w:val="28"/>
                <w:szCs w:val="28"/>
              </w:rPr>
              <w:t> разработал первые в мире дидактические игры для детей дошкольного возраста и, также предложил и ввел пальчиковые игры, было это в 1844 году.</w:t>
            </w:r>
          </w:p>
          <w:p w:rsidR="003541B3" w:rsidRPr="00C266FC" w:rsidRDefault="003541B3" w:rsidP="00C266F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C266FC"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C266FC">
              <w:rPr>
                <w:rStyle w:val="a5"/>
                <w:b w:val="0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Дары Фребеля</w:t>
            </w:r>
            <w:r w:rsidRPr="00C266FC"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C266FC">
              <w:rPr>
                <w:color w:val="111111"/>
                <w:sz w:val="28"/>
                <w:szCs w:val="28"/>
              </w:rPr>
              <w:t> — это разработанный педагогом дидактический материал, система игрушек, тренирующая различные умения и навыки малыша. Каждая игрушка подразумевает определенные правила использования и привносит свой вклад в развитие ребенка. Первоначально было всего шесть видов образовательных материалов, разработанных </w:t>
            </w:r>
            <w:r w:rsidRPr="00C266FC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Фребелем</w:t>
            </w:r>
            <w:r w:rsidRPr="00C266FC">
              <w:rPr>
                <w:color w:val="111111"/>
                <w:sz w:val="28"/>
                <w:szCs w:val="28"/>
              </w:rPr>
              <w:t>, позднее это количество возросло до 20 видов, благодаря последователям </w:t>
            </w:r>
            <w:r w:rsidRPr="00C266FC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Фребеля</w:t>
            </w:r>
            <w:r w:rsidRPr="00C266FC">
              <w:rPr>
                <w:color w:val="111111"/>
                <w:sz w:val="28"/>
                <w:szCs w:val="28"/>
              </w:rPr>
              <w:t>. В настоящее время встречается четырнадцать видов образовательных материалов </w:t>
            </w:r>
            <w:r w:rsidRPr="00C266FC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Фребеля</w:t>
            </w:r>
            <w:r w:rsidRPr="00C266FC">
              <w:rPr>
                <w:color w:val="111111"/>
                <w:sz w:val="28"/>
                <w:szCs w:val="28"/>
              </w:rPr>
              <w:t xml:space="preserve"> в точности с теми же образовательными </w:t>
            </w:r>
            <w:r w:rsidRPr="00C266FC">
              <w:rPr>
                <w:color w:val="111111"/>
                <w:sz w:val="28"/>
                <w:szCs w:val="28"/>
              </w:rPr>
              <w:lastRenderedPageBreak/>
              <w:t>функциями.</w:t>
            </w:r>
          </w:p>
          <w:p w:rsidR="003541B3" w:rsidRPr="00C266FC" w:rsidRDefault="003541B3" w:rsidP="00C266F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C266FC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«Дар 1»</w:t>
            </w:r>
            <w:r w:rsidRPr="00C266FC">
              <w:rPr>
                <w:color w:val="111111"/>
                <w:sz w:val="28"/>
                <w:szCs w:val="28"/>
              </w:rPr>
              <w:t> — мяч. Это первая игрушка, так как шар не имеет углов и удобен малышу. В качестве материала чаще всего использовалась шерсть.</w:t>
            </w:r>
          </w:p>
          <w:p w:rsidR="003541B3" w:rsidRPr="00C266FC" w:rsidRDefault="003541B3" w:rsidP="00C266F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C266FC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«Дар 2»</w:t>
            </w:r>
            <w:r w:rsidRPr="00C266FC">
              <w:rPr>
                <w:color w:val="111111"/>
                <w:sz w:val="28"/>
                <w:szCs w:val="28"/>
              </w:rPr>
              <w:t> — деревянные куб, шар и цилиндр.</w:t>
            </w:r>
          </w:p>
          <w:p w:rsidR="003541B3" w:rsidRPr="00C266FC" w:rsidRDefault="003541B3" w:rsidP="00C266F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C266FC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«Дар 3»</w:t>
            </w:r>
            <w:r w:rsidRPr="00C266FC">
              <w:rPr>
                <w:color w:val="111111"/>
                <w:sz w:val="28"/>
                <w:szCs w:val="28"/>
              </w:rPr>
              <w:t> — куб, разрезанный на 8 кубиков.</w:t>
            </w:r>
          </w:p>
          <w:p w:rsidR="003541B3" w:rsidRPr="00C266FC" w:rsidRDefault="003541B3" w:rsidP="00C266F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C266FC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«Дар 4»</w:t>
            </w:r>
            <w:r w:rsidRPr="00C266FC">
              <w:rPr>
                <w:color w:val="111111"/>
                <w:sz w:val="28"/>
                <w:szCs w:val="28"/>
              </w:rPr>
              <w:t> — куб, разделенный на 8 плиток.</w:t>
            </w:r>
          </w:p>
          <w:p w:rsidR="003541B3" w:rsidRPr="00C266FC" w:rsidRDefault="003541B3" w:rsidP="00C266F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C266FC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«Дар 5»</w:t>
            </w:r>
            <w:r w:rsidRPr="00C266FC">
              <w:rPr>
                <w:color w:val="111111"/>
                <w:sz w:val="28"/>
                <w:szCs w:val="28"/>
              </w:rPr>
              <w:t> — куб, разрезанный по диагонали пополам на кубики.</w:t>
            </w:r>
          </w:p>
          <w:p w:rsidR="003541B3" w:rsidRPr="00C266FC" w:rsidRDefault="003541B3" w:rsidP="00C266F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C266FC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«Дар 6»</w:t>
            </w:r>
            <w:r w:rsidRPr="00C266FC">
              <w:rPr>
                <w:color w:val="111111"/>
                <w:sz w:val="28"/>
                <w:szCs w:val="28"/>
              </w:rPr>
              <w:t> — куб, разделенный на 27 </w:t>
            </w:r>
            <w:r w:rsidRPr="00C266FC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«кирпичиков»</w:t>
            </w:r>
            <w:r w:rsidRPr="00C266FC">
              <w:rPr>
                <w:color w:val="111111"/>
                <w:sz w:val="28"/>
                <w:szCs w:val="28"/>
              </w:rPr>
              <w:t>, часть из которых соответственно делится вдоль, а часть — поперек.</w:t>
            </w:r>
          </w:p>
          <w:p w:rsidR="003541B3" w:rsidRPr="00C266FC" w:rsidRDefault="003541B3" w:rsidP="00C266F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C266FC">
              <w:rPr>
                <w:color w:val="111111"/>
                <w:sz w:val="28"/>
                <w:szCs w:val="28"/>
              </w:rPr>
              <w:t>При использовании дидактического материала </w:t>
            </w:r>
            <w:r w:rsidRPr="00C266FC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C266FC">
              <w:rPr>
                <w:rStyle w:val="a5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Дары Фребеля</w:t>
            </w:r>
            <w:r w:rsidRPr="00C266FC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C266FC">
              <w:rPr>
                <w:color w:val="111111"/>
                <w:sz w:val="28"/>
                <w:szCs w:val="28"/>
              </w:rPr>
              <w:t>, у детей развиваются социальные и коммуникативные умения, мелкая моторика, познавательно-исследовательская деятельность и логические способности; формируются элементарные математические умения, развиваются творческие способности детей.</w:t>
            </w:r>
          </w:p>
          <w:p w:rsidR="003541B3" w:rsidRPr="00C266FC" w:rsidRDefault="003541B3" w:rsidP="00C266F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4DF" w:rsidRPr="00C266FC" w:rsidRDefault="00DF64DF" w:rsidP="00C266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F64DF" w:rsidRPr="00C266FC" w:rsidSect="003541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41B3"/>
    <w:rsid w:val="000016C2"/>
    <w:rsid w:val="000047BF"/>
    <w:rsid w:val="00010263"/>
    <w:rsid w:val="000215C4"/>
    <w:rsid w:val="000244D6"/>
    <w:rsid w:val="00024DF8"/>
    <w:rsid w:val="00032C23"/>
    <w:rsid w:val="00041745"/>
    <w:rsid w:val="00045ECF"/>
    <w:rsid w:val="00050F6E"/>
    <w:rsid w:val="0005273E"/>
    <w:rsid w:val="00056138"/>
    <w:rsid w:val="00056225"/>
    <w:rsid w:val="000677BA"/>
    <w:rsid w:val="0007207F"/>
    <w:rsid w:val="00074DAB"/>
    <w:rsid w:val="00075132"/>
    <w:rsid w:val="0008189E"/>
    <w:rsid w:val="000858B5"/>
    <w:rsid w:val="0009316F"/>
    <w:rsid w:val="00093309"/>
    <w:rsid w:val="000A1B9C"/>
    <w:rsid w:val="000A6656"/>
    <w:rsid w:val="000B0272"/>
    <w:rsid w:val="000B1041"/>
    <w:rsid w:val="000B2037"/>
    <w:rsid w:val="000B2FC1"/>
    <w:rsid w:val="000C1019"/>
    <w:rsid w:val="000C3628"/>
    <w:rsid w:val="000C4144"/>
    <w:rsid w:val="000C718A"/>
    <w:rsid w:val="000C77DE"/>
    <w:rsid w:val="000D2B46"/>
    <w:rsid w:val="000D3BC8"/>
    <w:rsid w:val="000E2D80"/>
    <w:rsid w:val="000E44F6"/>
    <w:rsid w:val="000E56B8"/>
    <w:rsid w:val="000E7B10"/>
    <w:rsid w:val="000F46EB"/>
    <w:rsid w:val="000F4768"/>
    <w:rsid w:val="000F5AF5"/>
    <w:rsid w:val="00100233"/>
    <w:rsid w:val="0010261E"/>
    <w:rsid w:val="001074A4"/>
    <w:rsid w:val="001111BB"/>
    <w:rsid w:val="00142340"/>
    <w:rsid w:val="00154595"/>
    <w:rsid w:val="00171EF5"/>
    <w:rsid w:val="00173DBC"/>
    <w:rsid w:val="00181AF3"/>
    <w:rsid w:val="00183083"/>
    <w:rsid w:val="00184B39"/>
    <w:rsid w:val="001871E3"/>
    <w:rsid w:val="0019033A"/>
    <w:rsid w:val="001953E9"/>
    <w:rsid w:val="001B5045"/>
    <w:rsid w:val="001B6538"/>
    <w:rsid w:val="001C090E"/>
    <w:rsid w:val="001C0BB4"/>
    <w:rsid w:val="001C3DE3"/>
    <w:rsid w:val="001C42CE"/>
    <w:rsid w:val="001E1680"/>
    <w:rsid w:val="001E2F35"/>
    <w:rsid w:val="001E56A9"/>
    <w:rsid w:val="001E75FA"/>
    <w:rsid w:val="001F3D87"/>
    <w:rsid w:val="001F5CC2"/>
    <w:rsid w:val="00200CFD"/>
    <w:rsid w:val="002124DA"/>
    <w:rsid w:val="00224D4F"/>
    <w:rsid w:val="00233EF6"/>
    <w:rsid w:val="002433EA"/>
    <w:rsid w:val="00250ED6"/>
    <w:rsid w:val="002564A2"/>
    <w:rsid w:val="002576E7"/>
    <w:rsid w:val="00263B69"/>
    <w:rsid w:val="00275CB4"/>
    <w:rsid w:val="002946B3"/>
    <w:rsid w:val="00296FA2"/>
    <w:rsid w:val="00297A5F"/>
    <w:rsid w:val="002B479A"/>
    <w:rsid w:val="002C4EAF"/>
    <w:rsid w:val="002C69CF"/>
    <w:rsid w:val="002D30E2"/>
    <w:rsid w:val="002E1074"/>
    <w:rsid w:val="002E4BC2"/>
    <w:rsid w:val="002F76AB"/>
    <w:rsid w:val="003002A3"/>
    <w:rsid w:val="00306B18"/>
    <w:rsid w:val="00322C14"/>
    <w:rsid w:val="0032580C"/>
    <w:rsid w:val="00333CFB"/>
    <w:rsid w:val="003364DA"/>
    <w:rsid w:val="003526F1"/>
    <w:rsid w:val="003541B3"/>
    <w:rsid w:val="00363DAE"/>
    <w:rsid w:val="00380594"/>
    <w:rsid w:val="00380FCC"/>
    <w:rsid w:val="00382D09"/>
    <w:rsid w:val="003854ED"/>
    <w:rsid w:val="00387E7C"/>
    <w:rsid w:val="00390C67"/>
    <w:rsid w:val="003911AA"/>
    <w:rsid w:val="00391B3C"/>
    <w:rsid w:val="00392877"/>
    <w:rsid w:val="00394915"/>
    <w:rsid w:val="003B2FE2"/>
    <w:rsid w:val="003B4534"/>
    <w:rsid w:val="003C7EAF"/>
    <w:rsid w:val="003D1C21"/>
    <w:rsid w:val="003D3EAE"/>
    <w:rsid w:val="003D4B01"/>
    <w:rsid w:val="003D719A"/>
    <w:rsid w:val="003F5113"/>
    <w:rsid w:val="0040367C"/>
    <w:rsid w:val="004042C2"/>
    <w:rsid w:val="004176E0"/>
    <w:rsid w:val="004264B1"/>
    <w:rsid w:val="0043435B"/>
    <w:rsid w:val="00443A6A"/>
    <w:rsid w:val="00443C9D"/>
    <w:rsid w:val="00450B76"/>
    <w:rsid w:val="0045268B"/>
    <w:rsid w:val="0045282A"/>
    <w:rsid w:val="004610B9"/>
    <w:rsid w:val="004620ED"/>
    <w:rsid w:val="0047378E"/>
    <w:rsid w:val="00473A30"/>
    <w:rsid w:val="004813DB"/>
    <w:rsid w:val="00484869"/>
    <w:rsid w:val="00484FDA"/>
    <w:rsid w:val="00490006"/>
    <w:rsid w:val="00490189"/>
    <w:rsid w:val="00491395"/>
    <w:rsid w:val="004A02D1"/>
    <w:rsid w:val="004A1545"/>
    <w:rsid w:val="004A259D"/>
    <w:rsid w:val="004A3266"/>
    <w:rsid w:val="004B7793"/>
    <w:rsid w:val="004C4A65"/>
    <w:rsid w:val="004D2CC9"/>
    <w:rsid w:val="004D3CFD"/>
    <w:rsid w:val="004D4B6A"/>
    <w:rsid w:val="004D5F22"/>
    <w:rsid w:val="004F041C"/>
    <w:rsid w:val="004F1E0E"/>
    <w:rsid w:val="004F2890"/>
    <w:rsid w:val="005020A4"/>
    <w:rsid w:val="00502273"/>
    <w:rsid w:val="005041A6"/>
    <w:rsid w:val="00511C50"/>
    <w:rsid w:val="005138F6"/>
    <w:rsid w:val="00516CD2"/>
    <w:rsid w:val="00542E5B"/>
    <w:rsid w:val="00546151"/>
    <w:rsid w:val="0055623C"/>
    <w:rsid w:val="00567AFF"/>
    <w:rsid w:val="00570337"/>
    <w:rsid w:val="005755FB"/>
    <w:rsid w:val="0057707C"/>
    <w:rsid w:val="00581446"/>
    <w:rsid w:val="00586F8E"/>
    <w:rsid w:val="00587997"/>
    <w:rsid w:val="00590368"/>
    <w:rsid w:val="00591D08"/>
    <w:rsid w:val="00592699"/>
    <w:rsid w:val="00592821"/>
    <w:rsid w:val="005948F8"/>
    <w:rsid w:val="005A63CF"/>
    <w:rsid w:val="005B5566"/>
    <w:rsid w:val="005C44AA"/>
    <w:rsid w:val="005D2D96"/>
    <w:rsid w:val="005D39AE"/>
    <w:rsid w:val="005E2D74"/>
    <w:rsid w:val="005E6B7A"/>
    <w:rsid w:val="005E7372"/>
    <w:rsid w:val="005F52B6"/>
    <w:rsid w:val="00600BC2"/>
    <w:rsid w:val="00603A1E"/>
    <w:rsid w:val="00616715"/>
    <w:rsid w:val="006249F4"/>
    <w:rsid w:val="00625ED8"/>
    <w:rsid w:val="00634A5F"/>
    <w:rsid w:val="00634B1B"/>
    <w:rsid w:val="00636A06"/>
    <w:rsid w:val="00636EB3"/>
    <w:rsid w:val="00641884"/>
    <w:rsid w:val="0064267F"/>
    <w:rsid w:val="00644E86"/>
    <w:rsid w:val="00653A88"/>
    <w:rsid w:val="00677B4B"/>
    <w:rsid w:val="006821AB"/>
    <w:rsid w:val="00682454"/>
    <w:rsid w:val="006839EB"/>
    <w:rsid w:val="0068471D"/>
    <w:rsid w:val="00684E02"/>
    <w:rsid w:val="00685471"/>
    <w:rsid w:val="0069199D"/>
    <w:rsid w:val="00691D16"/>
    <w:rsid w:val="006940D3"/>
    <w:rsid w:val="006954D7"/>
    <w:rsid w:val="0069717E"/>
    <w:rsid w:val="006A467F"/>
    <w:rsid w:val="006B00AE"/>
    <w:rsid w:val="006B1D0A"/>
    <w:rsid w:val="006B20A4"/>
    <w:rsid w:val="006B59A4"/>
    <w:rsid w:val="006B7E98"/>
    <w:rsid w:val="006C0678"/>
    <w:rsid w:val="006C423C"/>
    <w:rsid w:val="006C569E"/>
    <w:rsid w:val="006C6009"/>
    <w:rsid w:val="006D7B81"/>
    <w:rsid w:val="006E3EE0"/>
    <w:rsid w:val="006E3F99"/>
    <w:rsid w:val="006E5AE4"/>
    <w:rsid w:val="006F23FB"/>
    <w:rsid w:val="006F5AB3"/>
    <w:rsid w:val="006F6DAF"/>
    <w:rsid w:val="00701082"/>
    <w:rsid w:val="00723D99"/>
    <w:rsid w:val="007259DE"/>
    <w:rsid w:val="00726BF0"/>
    <w:rsid w:val="00726E78"/>
    <w:rsid w:val="00733FD2"/>
    <w:rsid w:val="0074404F"/>
    <w:rsid w:val="00744375"/>
    <w:rsid w:val="007476C2"/>
    <w:rsid w:val="00747B27"/>
    <w:rsid w:val="0075067A"/>
    <w:rsid w:val="00755833"/>
    <w:rsid w:val="00761516"/>
    <w:rsid w:val="007639BF"/>
    <w:rsid w:val="0077268A"/>
    <w:rsid w:val="00790143"/>
    <w:rsid w:val="00792FF8"/>
    <w:rsid w:val="00795C22"/>
    <w:rsid w:val="007A627C"/>
    <w:rsid w:val="007A692D"/>
    <w:rsid w:val="007B07EE"/>
    <w:rsid w:val="007B7512"/>
    <w:rsid w:val="007B7DCC"/>
    <w:rsid w:val="007C42C9"/>
    <w:rsid w:val="007D03FB"/>
    <w:rsid w:val="007D77E8"/>
    <w:rsid w:val="007E049D"/>
    <w:rsid w:val="007E6AD2"/>
    <w:rsid w:val="007F070D"/>
    <w:rsid w:val="00800F8F"/>
    <w:rsid w:val="00801323"/>
    <w:rsid w:val="008027BA"/>
    <w:rsid w:val="008029D8"/>
    <w:rsid w:val="008057F4"/>
    <w:rsid w:val="008108A1"/>
    <w:rsid w:val="00811BF6"/>
    <w:rsid w:val="00817F00"/>
    <w:rsid w:val="00827330"/>
    <w:rsid w:val="0083172E"/>
    <w:rsid w:val="0083578F"/>
    <w:rsid w:val="0084310A"/>
    <w:rsid w:val="008462C5"/>
    <w:rsid w:val="00853955"/>
    <w:rsid w:val="00863A39"/>
    <w:rsid w:val="00871E76"/>
    <w:rsid w:val="00872E83"/>
    <w:rsid w:val="00873D29"/>
    <w:rsid w:val="0087515A"/>
    <w:rsid w:val="008775F9"/>
    <w:rsid w:val="00880FFE"/>
    <w:rsid w:val="00884F1F"/>
    <w:rsid w:val="008863D9"/>
    <w:rsid w:val="008908AE"/>
    <w:rsid w:val="00890A26"/>
    <w:rsid w:val="00891287"/>
    <w:rsid w:val="008921DD"/>
    <w:rsid w:val="00893C77"/>
    <w:rsid w:val="00896C39"/>
    <w:rsid w:val="008A6438"/>
    <w:rsid w:val="008B3088"/>
    <w:rsid w:val="008B473B"/>
    <w:rsid w:val="008B5875"/>
    <w:rsid w:val="008B7198"/>
    <w:rsid w:val="008B7BD1"/>
    <w:rsid w:val="008B7BF5"/>
    <w:rsid w:val="008D1048"/>
    <w:rsid w:val="008D7AC2"/>
    <w:rsid w:val="008F657A"/>
    <w:rsid w:val="00902DA3"/>
    <w:rsid w:val="00904F3B"/>
    <w:rsid w:val="0092072A"/>
    <w:rsid w:val="009223B3"/>
    <w:rsid w:val="00930F8B"/>
    <w:rsid w:val="00931DB1"/>
    <w:rsid w:val="00932648"/>
    <w:rsid w:val="0093401D"/>
    <w:rsid w:val="00936D86"/>
    <w:rsid w:val="009416D4"/>
    <w:rsid w:val="009479BD"/>
    <w:rsid w:val="009547C3"/>
    <w:rsid w:val="00961DF3"/>
    <w:rsid w:val="0097156F"/>
    <w:rsid w:val="00983638"/>
    <w:rsid w:val="00984B1D"/>
    <w:rsid w:val="0099020A"/>
    <w:rsid w:val="00991744"/>
    <w:rsid w:val="009958F5"/>
    <w:rsid w:val="0099607C"/>
    <w:rsid w:val="0099682A"/>
    <w:rsid w:val="0099690D"/>
    <w:rsid w:val="009B00B5"/>
    <w:rsid w:val="009B2B2A"/>
    <w:rsid w:val="009C577E"/>
    <w:rsid w:val="009C6320"/>
    <w:rsid w:val="009C7C84"/>
    <w:rsid w:val="009D0B83"/>
    <w:rsid w:val="009E0454"/>
    <w:rsid w:val="009E0E80"/>
    <w:rsid w:val="009E10DD"/>
    <w:rsid w:val="009F0CEC"/>
    <w:rsid w:val="00A0397F"/>
    <w:rsid w:val="00A0687D"/>
    <w:rsid w:val="00A12A6E"/>
    <w:rsid w:val="00A15456"/>
    <w:rsid w:val="00A26833"/>
    <w:rsid w:val="00A26DF6"/>
    <w:rsid w:val="00A34094"/>
    <w:rsid w:val="00A408B9"/>
    <w:rsid w:val="00A44126"/>
    <w:rsid w:val="00A443BF"/>
    <w:rsid w:val="00A51C21"/>
    <w:rsid w:val="00A55ECD"/>
    <w:rsid w:val="00A56B8A"/>
    <w:rsid w:val="00A608A7"/>
    <w:rsid w:val="00A70DAE"/>
    <w:rsid w:val="00A76C0E"/>
    <w:rsid w:val="00A77DF7"/>
    <w:rsid w:val="00A86584"/>
    <w:rsid w:val="00A868A9"/>
    <w:rsid w:val="00AA3F41"/>
    <w:rsid w:val="00AB0B91"/>
    <w:rsid w:val="00AC0979"/>
    <w:rsid w:val="00AD313C"/>
    <w:rsid w:val="00AD4CCB"/>
    <w:rsid w:val="00AD6C0A"/>
    <w:rsid w:val="00AE0A26"/>
    <w:rsid w:val="00AE2C99"/>
    <w:rsid w:val="00AE42F2"/>
    <w:rsid w:val="00AF0ED5"/>
    <w:rsid w:val="00AF187E"/>
    <w:rsid w:val="00AF36CC"/>
    <w:rsid w:val="00B023A9"/>
    <w:rsid w:val="00B1388C"/>
    <w:rsid w:val="00B17A4B"/>
    <w:rsid w:val="00B2101E"/>
    <w:rsid w:val="00B26912"/>
    <w:rsid w:val="00B3614F"/>
    <w:rsid w:val="00B55CD5"/>
    <w:rsid w:val="00B56C5E"/>
    <w:rsid w:val="00B64180"/>
    <w:rsid w:val="00B676AA"/>
    <w:rsid w:val="00B72AD3"/>
    <w:rsid w:val="00B72E2B"/>
    <w:rsid w:val="00B80BDB"/>
    <w:rsid w:val="00B83B37"/>
    <w:rsid w:val="00B87693"/>
    <w:rsid w:val="00B97E4A"/>
    <w:rsid w:val="00BA2CC4"/>
    <w:rsid w:val="00BA3601"/>
    <w:rsid w:val="00BA3900"/>
    <w:rsid w:val="00BA5770"/>
    <w:rsid w:val="00BA62C7"/>
    <w:rsid w:val="00BB03C3"/>
    <w:rsid w:val="00BC002A"/>
    <w:rsid w:val="00BC6D99"/>
    <w:rsid w:val="00BD0CDA"/>
    <w:rsid w:val="00BD599F"/>
    <w:rsid w:val="00BE2DC8"/>
    <w:rsid w:val="00BE7645"/>
    <w:rsid w:val="00BF5AA8"/>
    <w:rsid w:val="00BF720E"/>
    <w:rsid w:val="00BF7560"/>
    <w:rsid w:val="00C0039A"/>
    <w:rsid w:val="00C012B7"/>
    <w:rsid w:val="00C040A5"/>
    <w:rsid w:val="00C10861"/>
    <w:rsid w:val="00C12C42"/>
    <w:rsid w:val="00C15A26"/>
    <w:rsid w:val="00C22E5C"/>
    <w:rsid w:val="00C266FC"/>
    <w:rsid w:val="00C31E35"/>
    <w:rsid w:val="00C332F5"/>
    <w:rsid w:val="00C40B25"/>
    <w:rsid w:val="00C41942"/>
    <w:rsid w:val="00C47DC7"/>
    <w:rsid w:val="00C609AF"/>
    <w:rsid w:val="00C62D13"/>
    <w:rsid w:val="00C63BA3"/>
    <w:rsid w:val="00C74824"/>
    <w:rsid w:val="00C749F8"/>
    <w:rsid w:val="00C82A0D"/>
    <w:rsid w:val="00C82AC1"/>
    <w:rsid w:val="00C863D4"/>
    <w:rsid w:val="00C93796"/>
    <w:rsid w:val="00C97A85"/>
    <w:rsid w:val="00CA4A34"/>
    <w:rsid w:val="00CD19A3"/>
    <w:rsid w:val="00CE2B35"/>
    <w:rsid w:val="00CE3D80"/>
    <w:rsid w:val="00CE6B83"/>
    <w:rsid w:val="00CF1638"/>
    <w:rsid w:val="00CF359F"/>
    <w:rsid w:val="00CF5101"/>
    <w:rsid w:val="00D05013"/>
    <w:rsid w:val="00D15222"/>
    <w:rsid w:val="00D1756B"/>
    <w:rsid w:val="00D1770E"/>
    <w:rsid w:val="00D21E24"/>
    <w:rsid w:val="00D26EFB"/>
    <w:rsid w:val="00D40B32"/>
    <w:rsid w:val="00D47503"/>
    <w:rsid w:val="00D50C25"/>
    <w:rsid w:val="00D51E3D"/>
    <w:rsid w:val="00D6049A"/>
    <w:rsid w:val="00D607DE"/>
    <w:rsid w:val="00D72C9D"/>
    <w:rsid w:val="00D83C53"/>
    <w:rsid w:val="00D86517"/>
    <w:rsid w:val="00D94C6A"/>
    <w:rsid w:val="00D9544D"/>
    <w:rsid w:val="00DA5E08"/>
    <w:rsid w:val="00DA76AC"/>
    <w:rsid w:val="00DA7FC8"/>
    <w:rsid w:val="00DB78D6"/>
    <w:rsid w:val="00DC036F"/>
    <w:rsid w:val="00DC0A52"/>
    <w:rsid w:val="00DD514C"/>
    <w:rsid w:val="00DD6E50"/>
    <w:rsid w:val="00DE04C7"/>
    <w:rsid w:val="00DE3B4A"/>
    <w:rsid w:val="00DE4031"/>
    <w:rsid w:val="00DE61F8"/>
    <w:rsid w:val="00DE7137"/>
    <w:rsid w:val="00DF16C4"/>
    <w:rsid w:val="00DF4AA9"/>
    <w:rsid w:val="00DF64DF"/>
    <w:rsid w:val="00E02382"/>
    <w:rsid w:val="00E1087F"/>
    <w:rsid w:val="00E1443A"/>
    <w:rsid w:val="00E14FB9"/>
    <w:rsid w:val="00E20938"/>
    <w:rsid w:val="00E26127"/>
    <w:rsid w:val="00E261EF"/>
    <w:rsid w:val="00E343F0"/>
    <w:rsid w:val="00E35C61"/>
    <w:rsid w:val="00E40958"/>
    <w:rsid w:val="00E41FD9"/>
    <w:rsid w:val="00E4589F"/>
    <w:rsid w:val="00E52D7F"/>
    <w:rsid w:val="00E5335D"/>
    <w:rsid w:val="00E53464"/>
    <w:rsid w:val="00E542D9"/>
    <w:rsid w:val="00E56155"/>
    <w:rsid w:val="00E606C4"/>
    <w:rsid w:val="00E61D8C"/>
    <w:rsid w:val="00E634A5"/>
    <w:rsid w:val="00E66111"/>
    <w:rsid w:val="00E67E4A"/>
    <w:rsid w:val="00E71B30"/>
    <w:rsid w:val="00E800FA"/>
    <w:rsid w:val="00E8286C"/>
    <w:rsid w:val="00E839C9"/>
    <w:rsid w:val="00E87FC8"/>
    <w:rsid w:val="00E91643"/>
    <w:rsid w:val="00E94E6A"/>
    <w:rsid w:val="00E951DF"/>
    <w:rsid w:val="00EA0365"/>
    <w:rsid w:val="00EA21B9"/>
    <w:rsid w:val="00EB5C44"/>
    <w:rsid w:val="00EB79F5"/>
    <w:rsid w:val="00EC1EBA"/>
    <w:rsid w:val="00EC2F3F"/>
    <w:rsid w:val="00EC687E"/>
    <w:rsid w:val="00EC77DA"/>
    <w:rsid w:val="00EE101A"/>
    <w:rsid w:val="00EF1B63"/>
    <w:rsid w:val="00EF5617"/>
    <w:rsid w:val="00EF5918"/>
    <w:rsid w:val="00EF6A0A"/>
    <w:rsid w:val="00F118EC"/>
    <w:rsid w:val="00F256C0"/>
    <w:rsid w:val="00F32658"/>
    <w:rsid w:val="00F53F74"/>
    <w:rsid w:val="00F57464"/>
    <w:rsid w:val="00F64E9F"/>
    <w:rsid w:val="00F6643D"/>
    <w:rsid w:val="00F67A19"/>
    <w:rsid w:val="00F72A26"/>
    <w:rsid w:val="00F77AFB"/>
    <w:rsid w:val="00F83BED"/>
    <w:rsid w:val="00F87EFA"/>
    <w:rsid w:val="00F90679"/>
    <w:rsid w:val="00F916FA"/>
    <w:rsid w:val="00F91E8B"/>
    <w:rsid w:val="00FA767B"/>
    <w:rsid w:val="00FB26D6"/>
    <w:rsid w:val="00FB484A"/>
    <w:rsid w:val="00FB4B71"/>
    <w:rsid w:val="00FC52EE"/>
    <w:rsid w:val="00FC534D"/>
    <w:rsid w:val="00FD2A01"/>
    <w:rsid w:val="00FD766E"/>
    <w:rsid w:val="00FE1977"/>
    <w:rsid w:val="00FE2844"/>
    <w:rsid w:val="00FF06A5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38939-A43D-4827-A428-023587A4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5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4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RePack by Diakov</cp:lastModifiedBy>
  <cp:revision>4</cp:revision>
  <dcterms:created xsi:type="dcterms:W3CDTF">2021-02-04T14:51:00Z</dcterms:created>
  <dcterms:modified xsi:type="dcterms:W3CDTF">2021-02-16T07:12:00Z</dcterms:modified>
</cp:coreProperties>
</file>